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93925C" w14:textId="4A7FDA86" w:rsidR="00462268" w:rsidRDefault="00462268" w:rsidP="009B15D4">
      <w:pPr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Kyle Andrus</w:t>
      </w:r>
      <w:r w:rsidR="009B15D4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9140</w:t>
      </w:r>
      <w:r w:rsidR="0072271B">
        <w:rPr>
          <w:rFonts w:ascii="Times New Roman" w:hAnsi="Times New Roman" w:cs="Times New Roman"/>
          <w:sz w:val="24"/>
          <w:szCs w:val="24"/>
        </w:rPr>
        <w:t>65</w:t>
      </w:r>
      <w:r>
        <w:rPr>
          <w:rFonts w:ascii="Times New Roman" w:hAnsi="Times New Roman" w:cs="Times New Roman"/>
          <w:sz w:val="24"/>
          <w:szCs w:val="24"/>
        </w:rPr>
        <w:t>131</w:t>
      </w:r>
    </w:p>
    <w:p w14:paraId="1541FE0F" w14:textId="71861E4A" w:rsidR="00462268" w:rsidRDefault="00462268" w:rsidP="0046226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ECS 275A Program </w:t>
      </w:r>
      <w:r w:rsidR="0072271B">
        <w:rPr>
          <w:rFonts w:ascii="Times New Roman" w:hAnsi="Times New Roman" w:cs="Times New Roman"/>
          <w:sz w:val="24"/>
          <w:szCs w:val="24"/>
        </w:rPr>
        <w:t>3</w:t>
      </w:r>
    </w:p>
    <w:p w14:paraId="53DEC1CE" w14:textId="13612FD1" w:rsidR="00462268" w:rsidRDefault="00BF0A88" w:rsidP="00462268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following images display </w:t>
      </w:r>
      <w:r>
        <w:rPr>
          <w:rFonts w:ascii="Times New Roman" w:hAnsi="Times New Roman" w:cs="Times New Roman"/>
          <w:sz w:val="24"/>
          <w:szCs w:val="24"/>
        </w:rPr>
        <w:t xml:space="preserve">global path tracing effects </w:t>
      </w:r>
      <w:r>
        <w:rPr>
          <w:rFonts w:ascii="Times New Roman" w:hAnsi="Times New Roman" w:cs="Times New Roman"/>
          <w:sz w:val="24"/>
          <w:szCs w:val="24"/>
        </w:rPr>
        <w:t>using area lights</w:t>
      </w:r>
      <w:r>
        <w:rPr>
          <w:rFonts w:ascii="Times New Roman" w:hAnsi="Times New Roman" w:cs="Times New Roman"/>
          <w:sz w:val="24"/>
          <w:szCs w:val="24"/>
        </w:rPr>
        <w:t xml:space="preserve">, including shadow penumbra and </w:t>
      </w:r>
      <w:r w:rsidRPr="00BF0A88">
        <w:rPr>
          <w:rFonts w:ascii="Times New Roman" w:eastAsia="Times New Roman" w:hAnsi="Times New Roman" w:cs="Times New Roman"/>
          <w:color w:val="2D3B45"/>
          <w:sz w:val="24"/>
          <w:szCs w:val="24"/>
          <w:shd w:val="clear" w:color="auto" w:fill="FFFFFF"/>
        </w:rPr>
        <w:t>color shading effects from diffuse reflections of neighboring colored surfaces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B15D4">
        <w:rPr>
          <w:rFonts w:ascii="Times New Roman" w:hAnsi="Times New Roman" w:cs="Times New Roman"/>
          <w:sz w:val="24"/>
          <w:szCs w:val="24"/>
        </w:rPr>
        <w:t>The maximum ray depth is 4</w:t>
      </w:r>
      <w:r>
        <w:rPr>
          <w:rFonts w:ascii="Times New Roman" w:hAnsi="Times New Roman" w:cs="Times New Roman"/>
          <w:sz w:val="24"/>
          <w:szCs w:val="24"/>
        </w:rPr>
        <w:t xml:space="preserve"> and the number of samples per pixel is </w:t>
      </w:r>
      <w:r w:rsidR="008D1F75">
        <w:rPr>
          <w:rFonts w:ascii="Times New Roman" w:hAnsi="Times New Roman" w:cs="Times New Roman"/>
          <w:sz w:val="24"/>
          <w:szCs w:val="24"/>
        </w:rPr>
        <w:t>10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0</w:t>
      </w:r>
      <w:r w:rsidR="009B15D4">
        <w:rPr>
          <w:rFonts w:ascii="Times New Roman" w:hAnsi="Times New Roman" w:cs="Times New Roman"/>
          <w:sz w:val="24"/>
          <w:szCs w:val="24"/>
        </w:rPr>
        <w:t>.</w:t>
      </w:r>
    </w:p>
    <w:p w14:paraId="0743190C" w14:textId="17B1EE82" w:rsidR="00BF0A88" w:rsidRPr="00BF0A88" w:rsidRDefault="00BF0A88" w:rsidP="00BF0A88">
      <w:pPr>
        <w:ind w:lef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F0A8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017AA53" wp14:editId="405E1329">
            <wp:extent cx="3560323" cy="3546630"/>
            <wp:effectExtent l="0" t="0" r="0" b="0"/>
            <wp:docPr id="1" name="Picture 1" descr="A picture containing indoor, table, desk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2056" cy="356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500A" w14:textId="377C410E" w:rsidR="00462268" w:rsidRDefault="005B0F22" w:rsidP="00495FFF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5B0F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D893BF" wp14:editId="66FD1572">
            <wp:extent cx="3559810" cy="3552965"/>
            <wp:effectExtent l="0" t="0" r="0" b="3175"/>
            <wp:docPr id="2" name="Picture 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112" cy="35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268" w:rsidSect="005B0F2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E7F"/>
    <w:rsid w:val="0004729C"/>
    <w:rsid w:val="00080582"/>
    <w:rsid w:val="00107D42"/>
    <w:rsid w:val="001101A4"/>
    <w:rsid w:val="001442FD"/>
    <w:rsid w:val="00164C51"/>
    <w:rsid w:val="0018169D"/>
    <w:rsid w:val="003B323B"/>
    <w:rsid w:val="00462268"/>
    <w:rsid w:val="00495FFF"/>
    <w:rsid w:val="005476BA"/>
    <w:rsid w:val="005B0F22"/>
    <w:rsid w:val="006F0B22"/>
    <w:rsid w:val="0072271B"/>
    <w:rsid w:val="008936C7"/>
    <w:rsid w:val="008A00A7"/>
    <w:rsid w:val="008B0BDE"/>
    <w:rsid w:val="008D1F75"/>
    <w:rsid w:val="009B15D4"/>
    <w:rsid w:val="00A65DEE"/>
    <w:rsid w:val="00BB480C"/>
    <w:rsid w:val="00BF0A88"/>
    <w:rsid w:val="00CC62BA"/>
    <w:rsid w:val="00CD3F0F"/>
    <w:rsid w:val="00D325E9"/>
    <w:rsid w:val="00DA6264"/>
    <w:rsid w:val="00EB3DD7"/>
    <w:rsid w:val="00FE0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A83F7"/>
  <w15:chartTrackingRefBased/>
  <w15:docId w15:val="{27F8ED41-AF97-42BB-A276-ADBE0EE91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F0B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460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Wayne Andrus</dc:creator>
  <cp:keywords/>
  <dc:description/>
  <cp:lastModifiedBy>Kyle Wayne Andrus</cp:lastModifiedBy>
  <cp:revision>3</cp:revision>
  <dcterms:created xsi:type="dcterms:W3CDTF">2020-03-05T06:48:00Z</dcterms:created>
  <dcterms:modified xsi:type="dcterms:W3CDTF">2020-03-05T06:56:00Z</dcterms:modified>
</cp:coreProperties>
</file>